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8111" w14:textId="77777777" w:rsidR="00291AB3" w:rsidRDefault="00291AB3" w:rsidP="00291AB3">
      <w:pPr>
        <w:jc w:val="right"/>
      </w:pPr>
      <w:r w:rsidRPr="00291AB3">
        <w:rPr>
          <w:noProof/>
          <w:sz w:val="44"/>
          <w:szCs w:val="44"/>
        </w:rPr>
        <w:drawing>
          <wp:anchor distT="0" distB="0" distL="114300" distR="114300" simplePos="0" relativeHeight="251658240" behindDoc="0" locked="0" layoutInCell="1" allowOverlap="1" wp14:anchorId="10CB26AF" wp14:editId="5C97D161">
            <wp:simplePos x="0" y="0"/>
            <wp:positionH relativeFrom="column">
              <wp:posOffset>-13335</wp:posOffset>
            </wp:positionH>
            <wp:positionV relativeFrom="paragraph">
              <wp:posOffset>38100</wp:posOffset>
            </wp:positionV>
            <wp:extent cx="1969135" cy="640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9135" cy="640080"/>
                    </a:xfrm>
                    <a:prstGeom prst="rect">
                      <a:avLst/>
                    </a:prstGeom>
                    <a:noFill/>
                  </pic:spPr>
                </pic:pic>
              </a:graphicData>
            </a:graphic>
            <wp14:sizeRelH relativeFrom="page">
              <wp14:pctWidth>0</wp14:pctWidth>
            </wp14:sizeRelH>
            <wp14:sizeRelV relativeFrom="page">
              <wp14:pctHeight>0</wp14:pctHeight>
            </wp14:sizeRelV>
          </wp:anchor>
        </w:drawing>
      </w:r>
      <w:r w:rsidRPr="00291AB3">
        <w:rPr>
          <w:rFonts w:ascii="Times New Roman" w:hAnsi="Times New Roman" w:cs="Times New Roman"/>
          <w:b/>
          <w:sz w:val="44"/>
          <w:szCs w:val="44"/>
        </w:rPr>
        <w:t>Summer</w:t>
      </w:r>
      <w:r w:rsidRPr="00291AB3">
        <w:rPr>
          <w:rFonts w:ascii="Times New Roman" w:hAnsi="Times New Roman" w:cs="Times New Roman"/>
          <w:b/>
          <w:sz w:val="52"/>
          <w:szCs w:val="52"/>
        </w:rPr>
        <w:t xml:space="preserve"> </w:t>
      </w:r>
      <w:r w:rsidRPr="00291AB3">
        <w:rPr>
          <w:rFonts w:ascii="Times New Roman" w:hAnsi="Times New Roman" w:cs="Times New Roman"/>
          <w:b/>
          <w:sz w:val="44"/>
          <w:szCs w:val="44"/>
        </w:rPr>
        <w:t>202</w:t>
      </w:r>
      <w:r>
        <w:rPr>
          <w:rFonts w:ascii="Times New Roman" w:hAnsi="Times New Roman" w:cs="Times New Roman"/>
          <w:b/>
          <w:sz w:val="44"/>
          <w:szCs w:val="44"/>
        </w:rPr>
        <w:t>4</w:t>
      </w:r>
    </w:p>
    <w:p w14:paraId="6945184E" w14:textId="77777777" w:rsidR="00DD3DF8" w:rsidRDefault="00291AB3" w:rsidP="00291AB3">
      <w:pPr>
        <w:jc w:val="right"/>
        <w:rPr>
          <w:rFonts w:ascii="Times New Roman" w:hAnsi="Times New Roman" w:cs="Times New Roman"/>
          <w:b/>
        </w:rPr>
      </w:pPr>
      <w:r w:rsidRPr="00291AB3">
        <w:rPr>
          <w:rFonts w:ascii="Times New Roman" w:hAnsi="Times New Roman" w:cs="Times New Roman"/>
          <w:b/>
        </w:rPr>
        <w:t>UK Registered Charity Number 1120680</w:t>
      </w:r>
    </w:p>
    <w:p w14:paraId="1AC24BD8" w14:textId="77777777" w:rsidR="00291AB3" w:rsidRDefault="00291AB3" w:rsidP="00291AB3">
      <w:pPr>
        <w:tabs>
          <w:tab w:val="right" w:pos="10080"/>
        </w:tabs>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7484CDB" wp14:editId="3BB94680">
                <wp:simplePos x="0" y="0"/>
                <wp:positionH relativeFrom="column">
                  <wp:posOffset>-15766</wp:posOffset>
                </wp:positionH>
                <wp:positionV relativeFrom="paragraph">
                  <wp:posOffset>50866</wp:posOffset>
                </wp:positionV>
                <wp:extent cx="691239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6912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5665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4pt" to="54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EXmgEAAIgDAAAOAAAAZHJzL2Uyb0RvYy54bWysU8tu2zAQvBfIPxC8x5IcI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" strokecolor="black [3040]"/>
            </w:pict>
          </mc:Fallback>
        </mc:AlternateContent>
      </w:r>
      <w:r>
        <w:rPr>
          <w:rFonts w:ascii="Times New Roman" w:hAnsi="Times New Roman" w:cs="Times New Roman"/>
          <w:b/>
        </w:rPr>
        <w:tab/>
      </w:r>
    </w:p>
    <w:p w14:paraId="2AE45957" w14:textId="77777777" w:rsidR="00B27574" w:rsidRDefault="00B6462A" w:rsidP="00291AB3">
      <w:pPr>
        <w:tabs>
          <w:tab w:val="right" w:pos="10080"/>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291AB3" w:rsidRPr="00291AB3">
        <w:rPr>
          <w:rFonts w:ascii="Times New Roman" w:hAnsi="Times New Roman" w:cs="Times New Roman"/>
          <w:b/>
          <w:sz w:val="24"/>
          <w:szCs w:val="24"/>
        </w:rPr>
        <w:t>Thank you</w:t>
      </w:r>
      <w:r w:rsidR="00291AB3">
        <w:rPr>
          <w:rFonts w:ascii="Times New Roman" w:hAnsi="Times New Roman" w:cs="Times New Roman"/>
          <w:b/>
          <w:sz w:val="24"/>
          <w:szCs w:val="24"/>
        </w:rPr>
        <w:t xml:space="preserve"> </w:t>
      </w:r>
      <w:r w:rsidR="00291AB3" w:rsidRPr="00B67111">
        <w:rPr>
          <w:rFonts w:ascii="Times New Roman" w:hAnsi="Times New Roman" w:cs="Times New Roman"/>
          <w:b/>
          <w:sz w:val="24"/>
          <w:szCs w:val="24"/>
        </w:rPr>
        <w:t>for your continued support during the first half of 2024.</w:t>
      </w:r>
      <w:r w:rsidR="00291AB3">
        <w:rPr>
          <w:rFonts w:ascii="Times New Roman" w:hAnsi="Times New Roman" w:cs="Times New Roman"/>
          <w:sz w:val="24"/>
          <w:szCs w:val="24"/>
        </w:rPr>
        <w:t xml:space="preserve"> We would like to let you know what has been happening in Dorohoi so far this year. </w:t>
      </w:r>
      <w:r w:rsidR="005A4C86">
        <w:rPr>
          <w:rFonts w:ascii="Times New Roman" w:hAnsi="Times New Roman" w:cs="Times New Roman"/>
          <w:sz w:val="24"/>
          <w:szCs w:val="24"/>
        </w:rPr>
        <w:t xml:space="preserve">As you are all aware, the war in Ukraine continues but the flow of refugees coming into north east Romania has completely slowed down. Several families of refugees have settled in Dorohoi and are </w:t>
      </w:r>
      <w:r w:rsidR="008A4D56">
        <w:rPr>
          <w:rFonts w:ascii="Times New Roman" w:hAnsi="Times New Roman" w:cs="Times New Roman"/>
          <w:sz w:val="24"/>
          <w:szCs w:val="24"/>
        </w:rPr>
        <w:t>extremely</w:t>
      </w:r>
      <w:r w:rsidR="005A4C86">
        <w:rPr>
          <w:rFonts w:ascii="Times New Roman" w:hAnsi="Times New Roman" w:cs="Times New Roman"/>
          <w:sz w:val="24"/>
          <w:szCs w:val="24"/>
        </w:rPr>
        <w:t xml:space="preserve"> thankful </w:t>
      </w:r>
      <w:r w:rsidR="00B27574">
        <w:rPr>
          <w:rFonts w:ascii="Times New Roman" w:hAnsi="Times New Roman" w:cs="Times New Roman"/>
          <w:sz w:val="24"/>
          <w:szCs w:val="24"/>
        </w:rPr>
        <w:t xml:space="preserve">for the </w:t>
      </w:r>
      <w:r w:rsidR="008738A6">
        <w:rPr>
          <w:rFonts w:ascii="Times New Roman" w:hAnsi="Times New Roman" w:cs="Times New Roman"/>
          <w:sz w:val="24"/>
          <w:szCs w:val="24"/>
        </w:rPr>
        <w:t>peace</w:t>
      </w:r>
      <w:r w:rsidR="00B27574">
        <w:rPr>
          <w:rFonts w:ascii="Times New Roman" w:hAnsi="Times New Roman" w:cs="Times New Roman"/>
          <w:sz w:val="24"/>
          <w:szCs w:val="24"/>
        </w:rPr>
        <w:t xml:space="preserve"> and safe</w:t>
      </w:r>
      <w:r w:rsidR="00B36143">
        <w:rPr>
          <w:rFonts w:ascii="Times New Roman" w:hAnsi="Times New Roman" w:cs="Times New Roman"/>
          <w:sz w:val="24"/>
          <w:szCs w:val="24"/>
        </w:rPr>
        <w:t>t</w:t>
      </w:r>
      <w:r w:rsidR="00B27574">
        <w:rPr>
          <w:rFonts w:ascii="Times New Roman" w:hAnsi="Times New Roman" w:cs="Times New Roman"/>
          <w:sz w:val="24"/>
          <w:szCs w:val="24"/>
        </w:rPr>
        <w:t>y that they have found here. However,</w:t>
      </w:r>
      <w:r w:rsidR="008A4D56">
        <w:rPr>
          <w:rFonts w:ascii="Times New Roman" w:hAnsi="Times New Roman" w:cs="Times New Roman"/>
          <w:sz w:val="24"/>
          <w:szCs w:val="24"/>
        </w:rPr>
        <w:t xml:space="preserve"> </w:t>
      </w:r>
      <w:r w:rsidR="00DD5F4B">
        <w:rPr>
          <w:rFonts w:ascii="Times New Roman" w:hAnsi="Times New Roman" w:cs="Times New Roman"/>
          <w:sz w:val="24"/>
          <w:szCs w:val="24"/>
        </w:rPr>
        <w:t xml:space="preserve">they </w:t>
      </w:r>
      <w:r w:rsidR="008A4D56">
        <w:rPr>
          <w:rFonts w:ascii="Times New Roman" w:hAnsi="Times New Roman" w:cs="Times New Roman"/>
          <w:sz w:val="24"/>
          <w:szCs w:val="24"/>
        </w:rPr>
        <w:t xml:space="preserve">remain painfully aware of the devastation and suffering that continues </w:t>
      </w:r>
      <w:r w:rsidR="00DD5F4B">
        <w:rPr>
          <w:rFonts w:ascii="Times New Roman" w:hAnsi="Times New Roman" w:cs="Times New Roman"/>
          <w:sz w:val="24"/>
          <w:szCs w:val="24"/>
        </w:rPr>
        <w:t xml:space="preserve">in their own country, just </w:t>
      </w:r>
      <w:r w:rsidR="008A4D56">
        <w:rPr>
          <w:rFonts w:ascii="Times New Roman" w:hAnsi="Times New Roman" w:cs="Times New Roman"/>
          <w:sz w:val="24"/>
          <w:szCs w:val="24"/>
        </w:rPr>
        <w:t>over the border.</w:t>
      </w:r>
    </w:p>
    <w:p w14:paraId="1544171B" w14:textId="77777777" w:rsidR="00B27574" w:rsidRDefault="00B27574" w:rsidP="00B27574">
      <w:pPr>
        <w:tabs>
          <w:tab w:val="right" w:pos="10080"/>
        </w:tabs>
        <w:spacing w:line="240" w:lineRule="auto"/>
        <w:jc w:val="both"/>
        <w:rPr>
          <w:rFonts w:ascii="Times New Roman" w:hAnsi="Times New Roman" w:cs="Times New Roman"/>
          <w:sz w:val="24"/>
          <w:szCs w:val="24"/>
        </w:rPr>
      </w:pPr>
    </w:p>
    <w:p w14:paraId="703718A2" w14:textId="77777777" w:rsidR="009E1449" w:rsidRDefault="008A4D56"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4DD26747" wp14:editId="1BD0F346">
            <wp:simplePos x="0" y="0"/>
            <wp:positionH relativeFrom="column">
              <wp:posOffset>5825490</wp:posOffset>
            </wp:positionH>
            <wp:positionV relativeFrom="paragraph">
              <wp:posOffset>25400</wp:posOffset>
            </wp:positionV>
            <wp:extent cx="1016635" cy="1355725"/>
            <wp:effectExtent l="0" t="0" r="0" b="0"/>
            <wp:wrapSquare wrapText="bothSides"/>
            <wp:docPr id="6" name="Picture 6" descr="C:\Users\User\Desktop\449215512_1526104358285903_844325607141398147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49215512_1526104358285903_8443256071413981478_n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63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A6">
        <w:rPr>
          <w:rFonts w:ascii="Times New Roman" w:hAnsi="Times New Roman" w:cs="Times New Roman"/>
          <w:sz w:val="24"/>
          <w:szCs w:val="24"/>
        </w:rPr>
        <w:t xml:space="preserve">        As always, we have continued to support the </w:t>
      </w:r>
      <w:r w:rsidR="008738A6" w:rsidRPr="00B67111">
        <w:rPr>
          <w:rFonts w:ascii="Times New Roman" w:hAnsi="Times New Roman" w:cs="Times New Roman"/>
          <w:b/>
          <w:sz w:val="24"/>
          <w:szCs w:val="24"/>
        </w:rPr>
        <w:t>children and young people living in the state run apartments in Dorohoi</w:t>
      </w:r>
      <w:r w:rsidR="008738A6">
        <w:rPr>
          <w:rFonts w:ascii="Times New Roman" w:hAnsi="Times New Roman" w:cs="Times New Roman"/>
          <w:sz w:val="24"/>
          <w:szCs w:val="24"/>
        </w:rPr>
        <w:t xml:space="preserve"> with medication, medical tests, dental work, optician appointments and new glasses, as required. </w:t>
      </w:r>
      <w:r w:rsidR="00B67111">
        <w:rPr>
          <w:rFonts w:ascii="Times New Roman" w:hAnsi="Times New Roman" w:cs="Times New Roman"/>
          <w:sz w:val="24"/>
          <w:szCs w:val="24"/>
        </w:rPr>
        <w:t>On 1</w:t>
      </w:r>
      <w:r w:rsidR="00B67111" w:rsidRPr="00B67111">
        <w:rPr>
          <w:rFonts w:ascii="Times New Roman" w:hAnsi="Times New Roman" w:cs="Times New Roman"/>
          <w:sz w:val="24"/>
          <w:szCs w:val="24"/>
          <w:vertAlign w:val="superscript"/>
        </w:rPr>
        <w:t>st</w:t>
      </w:r>
      <w:r w:rsidR="00B67111">
        <w:rPr>
          <w:rFonts w:ascii="Times New Roman" w:hAnsi="Times New Roman" w:cs="Times New Roman"/>
          <w:sz w:val="24"/>
          <w:szCs w:val="24"/>
        </w:rPr>
        <w:t xml:space="preserve"> June, the children celebrated International Children’s Day with an afternoon of activities in the park. We were able to provide balls, skipping ropes, badminton rackets, hoops etc. to make this possible. </w:t>
      </w:r>
      <w:r w:rsidR="008738A6">
        <w:rPr>
          <w:rFonts w:ascii="Times New Roman" w:hAnsi="Times New Roman" w:cs="Times New Roman"/>
          <w:sz w:val="24"/>
          <w:szCs w:val="24"/>
        </w:rPr>
        <w:t xml:space="preserve">The children have </w:t>
      </w:r>
      <w:r w:rsidR="00B67111">
        <w:rPr>
          <w:rFonts w:ascii="Times New Roman" w:hAnsi="Times New Roman" w:cs="Times New Roman"/>
          <w:sz w:val="24"/>
          <w:szCs w:val="24"/>
        </w:rPr>
        <w:t xml:space="preserve">now </w:t>
      </w:r>
      <w:r w:rsidR="008738A6">
        <w:rPr>
          <w:rFonts w:ascii="Times New Roman" w:hAnsi="Times New Roman" w:cs="Times New Roman"/>
          <w:sz w:val="24"/>
          <w:szCs w:val="24"/>
        </w:rPr>
        <w:t xml:space="preserve">finished school for the summer and </w:t>
      </w:r>
      <w:r w:rsidR="00B67111">
        <w:rPr>
          <w:rFonts w:ascii="Times New Roman" w:hAnsi="Times New Roman" w:cs="Times New Roman"/>
          <w:sz w:val="24"/>
          <w:szCs w:val="24"/>
        </w:rPr>
        <w:t>have the opportunity to go</w:t>
      </w:r>
      <w:r w:rsidR="008738A6">
        <w:rPr>
          <w:rFonts w:ascii="Times New Roman" w:hAnsi="Times New Roman" w:cs="Times New Roman"/>
          <w:sz w:val="24"/>
          <w:szCs w:val="24"/>
        </w:rPr>
        <w:t xml:space="preserve"> on short holidays to either the seaside or the mountains, so we have been providing them with first aid kits and m</w:t>
      </w:r>
      <w:r w:rsidR="009E1449">
        <w:rPr>
          <w:rFonts w:ascii="Times New Roman" w:hAnsi="Times New Roman" w:cs="Times New Roman"/>
          <w:sz w:val="24"/>
          <w:szCs w:val="24"/>
        </w:rPr>
        <w:t>edication</w:t>
      </w:r>
      <w:r>
        <w:rPr>
          <w:rFonts w:ascii="Times New Roman" w:hAnsi="Times New Roman" w:cs="Times New Roman"/>
          <w:sz w:val="24"/>
          <w:szCs w:val="24"/>
        </w:rPr>
        <w:t xml:space="preserve"> for their trips</w:t>
      </w:r>
      <w:r w:rsidR="009E1449">
        <w:rPr>
          <w:rFonts w:ascii="Times New Roman" w:hAnsi="Times New Roman" w:cs="Times New Roman"/>
          <w:sz w:val="24"/>
          <w:szCs w:val="24"/>
        </w:rPr>
        <w:t>.</w:t>
      </w:r>
      <w:r>
        <w:rPr>
          <w:rFonts w:ascii="Times New Roman" w:hAnsi="Times New Roman" w:cs="Times New Roman"/>
          <w:sz w:val="24"/>
          <w:szCs w:val="24"/>
        </w:rPr>
        <w:t xml:space="preserve"> </w:t>
      </w:r>
      <w:r w:rsidR="005A4C86">
        <w:rPr>
          <w:rFonts w:ascii="Times New Roman" w:hAnsi="Times New Roman" w:cs="Times New Roman"/>
          <w:sz w:val="24"/>
          <w:szCs w:val="24"/>
        </w:rPr>
        <w:t xml:space="preserve"> </w:t>
      </w:r>
    </w:p>
    <w:p w14:paraId="0CB8F70A" w14:textId="77777777" w:rsidR="00407B4F" w:rsidRDefault="00DD5F4B"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A118E29" wp14:editId="4E878A8B">
            <wp:simplePos x="0" y="0"/>
            <wp:positionH relativeFrom="column">
              <wp:posOffset>-15875</wp:posOffset>
            </wp:positionH>
            <wp:positionV relativeFrom="paragraph">
              <wp:posOffset>323850</wp:posOffset>
            </wp:positionV>
            <wp:extent cx="945515" cy="1244600"/>
            <wp:effectExtent l="0" t="0" r="6985" b="0"/>
            <wp:wrapSquare wrapText="bothSides"/>
            <wp:docPr id="3" name="Picture 3" descr="C:\Users\User\Desktop\Photos for Newsletter November 2023\385531684_1290357721635693_7275252164823777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s for Newsletter November 2023\385531684_1290357721635693_727525216482377787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15"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49">
        <w:rPr>
          <w:rFonts w:ascii="Times New Roman" w:hAnsi="Times New Roman" w:cs="Times New Roman"/>
          <w:sz w:val="24"/>
          <w:szCs w:val="24"/>
        </w:rPr>
        <w:t xml:space="preserve">        </w:t>
      </w:r>
    </w:p>
    <w:p w14:paraId="2EE9FB99" w14:textId="77777777" w:rsidR="009E1449" w:rsidRDefault="00407B4F"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w:t>
      </w:r>
      <w:r w:rsidR="009E1449">
        <w:rPr>
          <w:rFonts w:ascii="Times New Roman" w:hAnsi="Times New Roman" w:cs="Times New Roman"/>
          <w:sz w:val="24"/>
          <w:szCs w:val="24"/>
        </w:rPr>
        <w:t xml:space="preserve">This academic year, we </w:t>
      </w:r>
      <w:r w:rsidR="00B67111">
        <w:rPr>
          <w:rFonts w:ascii="Times New Roman" w:hAnsi="Times New Roman" w:cs="Times New Roman"/>
          <w:sz w:val="24"/>
          <w:szCs w:val="24"/>
        </w:rPr>
        <w:t>have</w:t>
      </w:r>
      <w:r w:rsidR="009E1449">
        <w:rPr>
          <w:rFonts w:ascii="Times New Roman" w:hAnsi="Times New Roman" w:cs="Times New Roman"/>
          <w:sz w:val="24"/>
          <w:szCs w:val="24"/>
        </w:rPr>
        <w:t xml:space="preserve"> support</w:t>
      </w:r>
      <w:r w:rsidR="00B67111">
        <w:rPr>
          <w:rFonts w:ascii="Times New Roman" w:hAnsi="Times New Roman" w:cs="Times New Roman"/>
          <w:sz w:val="24"/>
          <w:szCs w:val="24"/>
        </w:rPr>
        <w:t>ed</w:t>
      </w:r>
      <w:r w:rsidR="009E1449">
        <w:rPr>
          <w:rFonts w:ascii="Times New Roman" w:hAnsi="Times New Roman" w:cs="Times New Roman"/>
          <w:sz w:val="24"/>
          <w:szCs w:val="24"/>
        </w:rPr>
        <w:t xml:space="preserve"> </w:t>
      </w:r>
      <w:r w:rsidR="00773D36" w:rsidRPr="00773D36">
        <w:rPr>
          <w:rFonts w:ascii="Times New Roman" w:hAnsi="Times New Roman" w:cs="Times New Roman"/>
          <w:b/>
          <w:sz w:val="24"/>
          <w:szCs w:val="24"/>
        </w:rPr>
        <w:t>six</w:t>
      </w:r>
      <w:r w:rsidR="009E1449" w:rsidRPr="00B67111">
        <w:rPr>
          <w:rFonts w:ascii="Times New Roman" w:hAnsi="Times New Roman" w:cs="Times New Roman"/>
          <w:b/>
          <w:sz w:val="24"/>
          <w:szCs w:val="24"/>
        </w:rPr>
        <w:t xml:space="preserve"> students</w:t>
      </w:r>
      <w:r w:rsidR="009E1449">
        <w:rPr>
          <w:rFonts w:ascii="Times New Roman" w:hAnsi="Times New Roman" w:cs="Times New Roman"/>
          <w:sz w:val="24"/>
          <w:szCs w:val="24"/>
        </w:rPr>
        <w:t xml:space="preserve"> who are studying in four different university cities in Romania. We are delighted to see that </w:t>
      </w:r>
      <w:r w:rsidR="00254C8A">
        <w:rPr>
          <w:rFonts w:ascii="Times New Roman" w:hAnsi="Times New Roman" w:cs="Times New Roman"/>
          <w:sz w:val="24"/>
          <w:szCs w:val="24"/>
        </w:rPr>
        <w:t xml:space="preserve">not only are they doing well academically but </w:t>
      </w:r>
      <w:r w:rsidR="009E1449">
        <w:rPr>
          <w:rFonts w:ascii="Times New Roman" w:hAnsi="Times New Roman" w:cs="Times New Roman"/>
          <w:sz w:val="24"/>
          <w:szCs w:val="24"/>
        </w:rPr>
        <w:t xml:space="preserve">they are </w:t>
      </w:r>
      <w:r w:rsidR="00254C8A">
        <w:rPr>
          <w:rFonts w:ascii="Times New Roman" w:hAnsi="Times New Roman" w:cs="Times New Roman"/>
          <w:sz w:val="24"/>
          <w:szCs w:val="24"/>
        </w:rPr>
        <w:t xml:space="preserve">also </w:t>
      </w:r>
      <w:r w:rsidR="009E1449">
        <w:rPr>
          <w:rFonts w:ascii="Times New Roman" w:hAnsi="Times New Roman" w:cs="Times New Roman"/>
          <w:sz w:val="24"/>
          <w:szCs w:val="24"/>
        </w:rPr>
        <w:t xml:space="preserve">very involved in </w:t>
      </w:r>
      <w:r w:rsidR="00660768">
        <w:rPr>
          <w:rFonts w:ascii="Times New Roman" w:hAnsi="Times New Roman" w:cs="Times New Roman"/>
          <w:sz w:val="24"/>
          <w:szCs w:val="24"/>
        </w:rPr>
        <w:t xml:space="preserve">their </w:t>
      </w:r>
      <w:r w:rsidR="009E1449">
        <w:rPr>
          <w:rFonts w:ascii="Times New Roman" w:hAnsi="Times New Roman" w:cs="Times New Roman"/>
          <w:sz w:val="24"/>
          <w:szCs w:val="24"/>
        </w:rPr>
        <w:t xml:space="preserve">university </w:t>
      </w:r>
      <w:r w:rsidR="00660768">
        <w:rPr>
          <w:rFonts w:ascii="Times New Roman" w:hAnsi="Times New Roman" w:cs="Times New Roman"/>
          <w:sz w:val="24"/>
          <w:szCs w:val="24"/>
        </w:rPr>
        <w:t>communities</w:t>
      </w:r>
      <w:r w:rsidR="00254C8A">
        <w:rPr>
          <w:rFonts w:ascii="Times New Roman" w:hAnsi="Times New Roman" w:cs="Times New Roman"/>
          <w:sz w:val="24"/>
          <w:szCs w:val="24"/>
        </w:rPr>
        <w:t>. A</w:t>
      </w:r>
      <w:r w:rsidR="009E1449">
        <w:rPr>
          <w:rFonts w:ascii="Times New Roman" w:hAnsi="Times New Roman" w:cs="Times New Roman"/>
          <w:sz w:val="24"/>
          <w:szCs w:val="24"/>
        </w:rPr>
        <w:t xml:space="preserve">longside their studies, they are </w:t>
      </w:r>
      <w:r w:rsidR="00254C8A">
        <w:rPr>
          <w:rFonts w:ascii="Times New Roman" w:hAnsi="Times New Roman" w:cs="Times New Roman"/>
          <w:sz w:val="24"/>
          <w:szCs w:val="24"/>
        </w:rPr>
        <w:t>committed to</w:t>
      </w:r>
      <w:r w:rsidR="009E1449">
        <w:rPr>
          <w:rFonts w:ascii="Times New Roman" w:hAnsi="Times New Roman" w:cs="Times New Roman"/>
          <w:sz w:val="24"/>
          <w:szCs w:val="24"/>
        </w:rPr>
        <w:t xml:space="preserve"> things such as </w:t>
      </w:r>
      <w:r w:rsidR="00254C8A">
        <w:rPr>
          <w:rFonts w:ascii="Times New Roman" w:hAnsi="Times New Roman" w:cs="Times New Roman"/>
          <w:sz w:val="24"/>
          <w:szCs w:val="24"/>
        </w:rPr>
        <w:t>a</w:t>
      </w:r>
      <w:r w:rsidR="009E1449">
        <w:rPr>
          <w:rFonts w:ascii="Times New Roman" w:hAnsi="Times New Roman" w:cs="Times New Roman"/>
          <w:sz w:val="24"/>
          <w:szCs w:val="24"/>
        </w:rPr>
        <w:t xml:space="preserve"> university orchestra, an evangelical choir and the student advocacy board. They are clearly young people who are keen to give back to their communities and </w:t>
      </w:r>
      <w:r w:rsidR="00660768">
        <w:rPr>
          <w:rFonts w:ascii="Times New Roman" w:hAnsi="Times New Roman" w:cs="Times New Roman"/>
          <w:sz w:val="24"/>
          <w:szCs w:val="24"/>
        </w:rPr>
        <w:t xml:space="preserve">to </w:t>
      </w:r>
      <w:r w:rsidR="00B67111">
        <w:rPr>
          <w:rFonts w:ascii="Times New Roman" w:hAnsi="Times New Roman" w:cs="Times New Roman"/>
          <w:sz w:val="24"/>
          <w:szCs w:val="24"/>
        </w:rPr>
        <w:t xml:space="preserve">use the skills and compassion that they have to </w:t>
      </w:r>
      <w:r w:rsidR="009E1449">
        <w:rPr>
          <w:rFonts w:ascii="Times New Roman" w:hAnsi="Times New Roman" w:cs="Times New Roman"/>
          <w:sz w:val="24"/>
          <w:szCs w:val="24"/>
        </w:rPr>
        <w:t>encourage other</w:t>
      </w:r>
      <w:r w:rsidR="00B67111">
        <w:rPr>
          <w:rFonts w:ascii="Times New Roman" w:hAnsi="Times New Roman" w:cs="Times New Roman"/>
          <w:sz w:val="24"/>
          <w:szCs w:val="24"/>
        </w:rPr>
        <w:t>s</w:t>
      </w:r>
      <w:r w:rsidR="009E1449">
        <w:rPr>
          <w:rFonts w:ascii="Times New Roman" w:hAnsi="Times New Roman" w:cs="Times New Roman"/>
          <w:sz w:val="24"/>
          <w:szCs w:val="24"/>
        </w:rPr>
        <w:t xml:space="preserve">. </w:t>
      </w:r>
    </w:p>
    <w:p w14:paraId="6165E290" w14:textId="77777777" w:rsidR="00F92B77" w:rsidRPr="00BD3E44" w:rsidRDefault="00F92B77" w:rsidP="00291AB3">
      <w:pPr>
        <w:tabs>
          <w:tab w:val="right" w:pos="10080"/>
        </w:tabs>
        <w:jc w:val="both"/>
        <w:rPr>
          <w:rFonts w:ascii="Times New Roman" w:hAnsi="Times New Roman" w:cs="Times New Roman"/>
          <w:b/>
        </w:rPr>
      </w:pPr>
      <w:r w:rsidRPr="00BD3E44">
        <w:rPr>
          <w:rFonts w:ascii="Times New Roman" w:hAnsi="Times New Roman" w:cs="Times New Roman"/>
          <w:b/>
          <w:i/>
        </w:rPr>
        <w:t>“Education is the most powerful weapon which you can use to change the world.” “Everyone can rise above their circumstances and achieve success if they are dedicated to and passionate about what they do.”</w:t>
      </w:r>
      <w:r w:rsidR="00660768">
        <w:rPr>
          <w:rFonts w:ascii="Times New Roman" w:hAnsi="Times New Roman" w:cs="Times New Roman"/>
          <w:b/>
          <w:i/>
        </w:rPr>
        <w:t xml:space="preserve"> </w:t>
      </w:r>
      <w:r w:rsidRPr="00BD3E44">
        <w:rPr>
          <w:rFonts w:ascii="Times New Roman" w:hAnsi="Times New Roman" w:cs="Times New Roman"/>
          <w:b/>
        </w:rPr>
        <w:t>Nelson Mandela</w:t>
      </w:r>
    </w:p>
    <w:p w14:paraId="1CB1A12E" w14:textId="77777777" w:rsidR="00F92B77" w:rsidRDefault="00B67111"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658126A5" w14:textId="77777777" w:rsidR="00407B4F" w:rsidRDefault="00DC550F"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40DAD38F" wp14:editId="25F2DF5B">
            <wp:simplePos x="0" y="0"/>
            <wp:positionH relativeFrom="column">
              <wp:posOffset>5990590</wp:posOffset>
            </wp:positionH>
            <wp:positionV relativeFrom="paragraph">
              <wp:posOffset>38100</wp:posOffset>
            </wp:positionV>
            <wp:extent cx="794385" cy="1058545"/>
            <wp:effectExtent l="0" t="0" r="5715" b="8255"/>
            <wp:wrapSquare wrapText="bothSides"/>
            <wp:docPr id="5" name="Picture 5" descr="C:\Users\User\Desktop\449082294_794209702906627_72846282708628571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49082294_794209702906627_7284628270862857189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38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77">
        <w:rPr>
          <w:rFonts w:ascii="Times New Roman" w:hAnsi="Times New Roman" w:cs="Times New Roman"/>
          <w:sz w:val="24"/>
          <w:szCs w:val="24"/>
        </w:rPr>
        <w:t xml:space="preserve">        </w:t>
      </w:r>
      <w:r w:rsidR="00B67111">
        <w:rPr>
          <w:rFonts w:ascii="Times New Roman" w:hAnsi="Times New Roman" w:cs="Times New Roman"/>
          <w:sz w:val="24"/>
          <w:szCs w:val="24"/>
        </w:rPr>
        <w:t xml:space="preserve">We are still in touch with many of the original group of children from </w:t>
      </w:r>
      <w:proofErr w:type="spellStart"/>
      <w:r w:rsidR="00B67111" w:rsidRPr="00660768">
        <w:rPr>
          <w:rFonts w:ascii="Times New Roman" w:hAnsi="Times New Roman" w:cs="Times New Roman"/>
          <w:b/>
          <w:sz w:val="24"/>
          <w:szCs w:val="24"/>
        </w:rPr>
        <w:t>Dersca</w:t>
      </w:r>
      <w:proofErr w:type="spellEnd"/>
      <w:r w:rsidR="00B67111">
        <w:rPr>
          <w:rFonts w:ascii="Times New Roman" w:hAnsi="Times New Roman" w:cs="Times New Roman"/>
          <w:sz w:val="24"/>
          <w:szCs w:val="24"/>
        </w:rPr>
        <w:t>, now</w:t>
      </w:r>
      <w:r w:rsidR="00117452">
        <w:rPr>
          <w:rFonts w:ascii="Times New Roman" w:hAnsi="Times New Roman" w:cs="Times New Roman"/>
          <w:sz w:val="24"/>
          <w:szCs w:val="24"/>
        </w:rPr>
        <w:t xml:space="preserve"> in their early thirties. </w:t>
      </w:r>
      <w:r w:rsidR="00F92B77">
        <w:rPr>
          <w:rFonts w:ascii="Times New Roman" w:hAnsi="Times New Roman" w:cs="Times New Roman"/>
          <w:sz w:val="24"/>
          <w:szCs w:val="24"/>
        </w:rPr>
        <w:t xml:space="preserve">A number of them </w:t>
      </w:r>
      <w:r w:rsidR="00660768">
        <w:rPr>
          <w:rFonts w:ascii="Times New Roman" w:hAnsi="Times New Roman" w:cs="Times New Roman"/>
          <w:sz w:val="24"/>
          <w:szCs w:val="24"/>
        </w:rPr>
        <w:t xml:space="preserve">are married and </w:t>
      </w:r>
      <w:r w:rsidR="00F92B77">
        <w:rPr>
          <w:rFonts w:ascii="Times New Roman" w:hAnsi="Times New Roman" w:cs="Times New Roman"/>
          <w:sz w:val="24"/>
          <w:szCs w:val="24"/>
        </w:rPr>
        <w:t xml:space="preserve">have their own young families. </w:t>
      </w:r>
      <w:r w:rsidR="00117452">
        <w:rPr>
          <w:rFonts w:ascii="Times New Roman" w:hAnsi="Times New Roman" w:cs="Times New Roman"/>
          <w:sz w:val="24"/>
          <w:szCs w:val="24"/>
        </w:rPr>
        <w:t>We are privileged to still be part of their lives and to be included in both their family celebrations and trials</w:t>
      </w:r>
      <w:r w:rsidR="00B27574">
        <w:rPr>
          <w:rFonts w:ascii="Times New Roman" w:hAnsi="Times New Roman" w:cs="Times New Roman"/>
          <w:sz w:val="24"/>
          <w:szCs w:val="24"/>
        </w:rPr>
        <w:t>.</w:t>
      </w:r>
      <w:r w:rsidR="00117452">
        <w:rPr>
          <w:rFonts w:ascii="Times New Roman" w:hAnsi="Times New Roman" w:cs="Times New Roman"/>
          <w:sz w:val="24"/>
          <w:szCs w:val="24"/>
        </w:rPr>
        <w:t xml:space="preserve"> Several of these young adults </w:t>
      </w:r>
      <w:r w:rsidR="00660768">
        <w:rPr>
          <w:rFonts w:ascii="Times New Roman" w:hAnsi="Times New Roman" w:cs="Times New Roman"/>
          <w:sz w:val="24"/>
          <w:szCs w:val="24"/>
        </w:rPr>
        <w:t xml:space="preserve">are </w:t>
      </w:r>
      <w:r w:rsidR="00117452">
        <w:rPr>
          <w:rFonts w:ascii="Times New Roman" w:hAnsi="Times New Roman" w:cs="Times New Roman"/>
          <w:sz w:val="24"/>
          <w:szCs w:val="24"/>
        </w:rPr>
        <w:t>currently fac</w:t>
      </w:r>
      <w:r w:rsidR="00660768">
        <w:rPr>
          <w:rFonts w:ascii="Times New Roman" w:hAnsi="Times New Roman" w:cs="Times New Roman"/>
          <w:sz w:val="24"/>
          <w:szCs w:val="24"/>
        </w:rPr>
        <w:t>ing</w:t>
      </w:r>
      <w:r w:rsidR="00117452">
        <w:rPr>
          <w:rFonts w:ascii="Times New Roman" w:hAnsi="Times New Roman" w:cs="Times New Roman"/>
          <w:sz w:val="24"/>
          <w:szCs w:val="24"/>
        </w:rPr>
        <w:t xml:space="preserve"> unimaginable health challenges but </w:t>
      </w:r>
      <w:r w:rsidR="00660768">
        <w:rPr>
          <w:rFonts w:ascii="Times New Roman" w:hAnsi="Times New Roman" w:cs="Times New Roman"/>
          <w:sz w:val="24"/>
          <w:szCs w:val="24"/>
        </w:rPr>
        <w:t xml:space="preserve">are </w:t>
      </w:r>
      <w:r w:rsidR="00117452">
        <w:rPr>
          <w:rFonts w:ascii="Times New Roman" w:hAnsi="Times New Roman" w:cs="Times New Roman"/>
          <w:sz w:val="24"/>
          <w:szCs w:val="24"/>
        </w:rPr>
        <w:t>do</w:t>
      </w:r>
      <w:r w:rsidR="00660768">
        <w:rPr>
          <w:rFonts w:ascii="Times New Roman" w:hAnsi="Times New Roman" w:cs="Times New Roman"/>
          <w:sz w:val="24"/>
          <w:szCs w:val="24"/>
        </w:rPr>
        <w:t>ing</w:t>
      </w:r>
      <w:r w:rsidR="00117452">
        <w:rPr>
          <w:rFonts w:ascii="Times New Roman" w:hAnsi="Times New Roman" w:cs="Times New Roman"/>
          <w:sz w:val="24"/>
          <w:szCs w:val="24"/>
        </w:rPr>
        <w:t xml:space="preserve"> so with </w:t>
      </w:r>
      <w:r w:rsidR="00F92B77">
        <w:rPr>
          <w:rFonts w:ascii="Times New Roman" w:hAnsi="Times New Roman" w:cs="Times New Roman"/>
          <w:sz w:val="24"/>
          <w:szCs w:val="24"/>
        </w:rPr>
        <w:t xml:space="preserve">remarkable </w:t>
      </w:r>
      <w:r w:rsidR="00117452">
        <w:rPr>
          <w:rFonts w:ascii="Times New Roman" w:hAnsi="Times New Roman" w:cs="Times New Roman"/>
          <w:sz w:val="24"/>
          <w:szCs w:val="24"/>
        </w:rPr>
        <w:t xml:space="preserve">courage and </w:t>
      </w:r>
      <w:r w:rsidR="00F92B77">
        <w:rPr>
          <w:rFonts w:ascii="Times New Roman" w:hAnsi="Times New Roman" w:cs="Times New Roman"/>
          <w:sz w:val="24"/>
          <w:szCs w:val="24"/>
        </w:rPr>
        <w:t>dignity</w:t>
      </w:r>
      <w:r w:rsidR="00117452">
        <w:rPr>
          <w:rFonts w:ascii="Times New Roman" w:hAnsi="Times New Roman" w:cs="Times New Roman"/>
          <w:sz w:val="24"/>
          <w:szCs w:val="24"/>
        </w:rPr>
        <w:t xml:space="preserve">, often with the </w:t>
      </w:r>
      <w:r w:rsidR="00EF1A79">
        <w:rPr>
          <w:rFonts w:ascii="Times New Roman" w:hAnsi="Times New Roman" w:cs="Times New Roman"/>
          <w:sz w:val="24"/>
          <w:szCs w:val="24"/>
        </w:rPr>
        <w:t xml:space="preserve">loyal </w:t>
      </w:r>
      <w:r w:rsidR="00117452">
        <w:rPr>
          <w:rFonts w:ascii="Times New Roman" w:hAnsi="Times New Roman" w:cs="Times New Roman"/>
          <w:sz w:val="24"/>
          <w:szCs w:val="24"/>
        </w:rPr>
        <w:t xml:space="preserve">support of each other. </w:t>
      </w:r>
    </w:p>
    <w:p w14:paraId="26B465FA" w14:textId="77777777" w:rsidR="00F92B77" w:rsidRDefault="00407B4F"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w:t>
      </w:r>
      <w:r w:rsidR="00DC550F">
        <w:rPr>
          <w:rFonts w:ascii="Times New Roman" w:hAnsi="Times New Roman" w:cs="Times New Roman"/>
          <w:sz w:val="24"/>
          <w:szCs w:val="24"/>
        </w:rPr>
        <w:t>M</w:t>
      </w:r>
      <w:r w:rsidR="00B27574">
        <w:rPr>
          <w:rFonts w:ascii="Times New Roman" w:hAnsi="Times New Roman" w:cs="Times New Roman"/>
          <w:sz w:val="24"/>
          <w:szCs w:val="24"/>
        </w:rPr>
        <w:t>ost</w:t>
      </w:r>
      <w:r w:rsidR="00DC550F">
        <w:rPr>
          <w:rFonts w:ascii="Times New Roman" w:hAnsi="Times New Roman" w:cs="Times New Roman"/>
          <w:sz w:val="24"/>
          <w:szCs w:val="24"/>
        </w:rPr>
        <w:t xml:space="preserve"> </w:t>
      </w:r>
      <w:r>
        <w:rPr>
          <w:rFonts w:ascii="Times New Roman" w:hAnsi="Times New Roman" w:cs="Times New Roman"/>
          <w:sz w:val="24"/>
          <w:szCs w:val="24"/>
        </w:rPr>
        <w:t xml:space="preserve">of these young adults </w:t>
      </w:r>
      <w:r w:rsidR="00DC550F">
        <w:rPr>
          <w:rFonts w:ascii="Times New Roman" w:hAnsi="Times New Roman" w:cs="Times New Roman"/>
          <w:sz w:val="24"/>
          <w:szCs w:val="24"/>
        </w:rPr>
        <w:t xml:space="preserve">belong to the Orthodox Church and have asked each other to be the godparents </w:t>
      </w:r>
      <w:r w:rsidR="00246D05">
        <w:rPr>
          <w:rFonts w:ascii="Times New Roman" w:hAnsi="Times New Roman" w:cs="Times New Roman"/>
          <w:sz w:val="24"/>
          <w:szCs w:val="24"/>
        </w:rPr>
        <w:t>of</w:t>
      </w:r>
      <w:r w:rsidR="00DC550F">
        <w:rPr>
          <w:rFonts w:ascii="Times New Roman" w:hAnsi="Times New Roman" w:cs="Times New Roman"/>
          <w:sz w:val="24"/>
          <w:szCs w:val="24"/>
        </w:rPr>
        <w:t xml:space="preserve"> their children. This lifelong commitment </w:t>
      </w:r>
      <w:r>
        <w:rPr>
          <w:rFonts w:ascii="Times New Roman" w:hAnsi="Times New Roman" w:cs="Times New Roman"/>
          <w:sz w:val="24"/>
          <w:szCs w:val="24"/>
        </w:rPr>
        <w:t xml:space="preserve">has </w:t>
      </w:r>
      <w:r w:rsidR="00DC550F">
        <w:rPr>
          <w:rFonts w:ascii="Times New Roman" w:hAnsi="Times New Roman" w:cs="Times New Roman"/>
          <w:sz w:val="24"/>
          <w:szCs w:val="24"/>
        </w:rPr>
        <w:t>form</w:t>
      </w:r>
      <w:r>
        <w:rPr>
          <w:rFonts w:ascii="Times New Roman" w:hAnsi="Times New Roman" w:cs="Times New Roman"/>
          <w:sz w:val="24"/>
          <w:szCs w:val="24"/>
        </w:rPr>
        <w:t>ed</w:t>
      </w:r>
      <w:r w:rsidR="00DC550F">
        <w:rPr>
          <w:rFonts w:ascii="Times New Roman" w:hAnsi="Times New Roman" w:cs="Times New Roman"/>
          <w:sz w:val="24"/>
          <w:szCs w:val="24"/>
        </w:rPr>
        <w:t xml:space="preserve"> a special bond between the families, which has been described as </w:t>
      </w:r>
      <w:r w:rsidR="00DC550F" w:rsidRPr="00641CDD">
        <w:rPr>
          <w:rFonts w:ascii="Times New Roman" w:hAnsi="Times New Roman" w:cs="Times New Roman"/>
          <w:b/>
          <w:sz w:val="24"/>
          <w:szCs w:val="24"/>
        </w:rPr>
        <w:t>“a bond that doesn’t depend on biology”</w:t>
      </w:r>
      <w:r w:rsidR="00DC550F">
        <w:rPr>
          <w:rFonts w:ascii="Times New Roman" w:hAnsi="Times New Roman" w:cs="Times New Roman"/>
          <w:sz w:val="24"/>
          <w:szCs w:val="24"/>
        </w:rPr>
        <w:t xml:space="preserve">. This is particularly meaningful amongst adults who were separated from their birth families as children </w:t>
      </w:r>
      <w:r w:rsidR="00246D05">
        <w:rPr>
          <w:rFonts w:ascii="Times New Roman" w:hAnsi="Times New Roman" w:cs="Times New Roman"/>
          <w:sz w:val="24"/>
          <w:szCs w:val="24"/>
        </w:rPr>
        <w:t>but</w:t>
      </w:r>
      <w:r w:rsidR="00DC550F">
        <w:rPr>
          <w:rFonts w:ascii="Times New Roman" w:hAnsi="Times New Roman" w:cs="Times New Roman"/>
          <w:sz w:val="24"/>
          <w:szCs w:val="24"/>
        </w:rPr>
        <w:t xml:space="preserve"> who </w:t>
      </w:r>
      <w:proofErr w:type="spellStart"/>
      <w:r w:rsidR="00DC550F">
        <w:rPr>
          <w:rFonts w:ascii="Times New Roman" w:hAnsi="Times New Roman" w:cs="Times New Roman"/>
          <w:sz w:val="24"/>
          <w:szCs w:val="24"/>
        </w:rPr>
        <w:t>recognise</w:t>
      </w:r>
      <w:proofErr w:type="spellEnd"/>
      <w:r w:rsidR="00DC550F">
        <w:rPr>
          <w:rFonts w:ascii="Times New Roman" w:hAnsi="Times New Roman" w:cs="Times New Roman"/>
          <w:sz w:val="24"/>
          <w:szCs w:val="24"/>
        </w:rPr>
        <w:t xml:space="preserve"> </w:t>
      </w:r>
      <w:r w:rsidR="00246D05">
        <w:rPr>
          <w:rFonts w:ascii="Times New Roman" w:hAnsi="Times New Roman" w:cs="Times New Roman"/>
          <w:sz w:val="24"/>
          <w:szCs w:val="24"/>
        </w:rPr>
        <w:t xml:space="preserve">and value </w:t>
      </w:r>
      <w:r w:rsidR="00DC550F">
        <w:rPr>
          <w:rFonts w:ascii="Times New Roman" w:hAnsi="Times New Roman" w:cs="Times New Roman"/>
          <w:sz w:val="24"/>
          <w:szCs w:val="24"/>
        </w:rPr>
        <w:t>the importance of family and connection</w:t>
      </w:r>
      <w:r w:rsidR="00B27574">
        <w:rPr>
          <w:rFonts w:ascii="Times New Roman" w:hAnsi="Times New Roman" w:cs="Times New Roman"/>
          <w:sz w:val="24"/>
          <w:szCs w:val="24"/>
        </w:rPr>
        <w:t xml:space="preserve"> in their adult lives</w:t>
      </w:r>
      <w:r w:rsidR="00DC550F">
        <w:rPr>
          <w:rFonts w:ascii="Times New Roman" w:hAnsi="Times New Roman" w:cs="Times New Roman"/>
          <w:sz w:val="24"/>
          <w:szCs w:val="24"/>
        </w:rPr>
        <w:t xml:space="preserve">. </w:t>
      </w:r>
    </w:p>
    <w:p w14:paraId="71B90015" w14:textId="77777777" w:rsidR="00DD5F4B" w:rsidRDefault="00641CDD"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14524C8" w14:textId="77777777" w:rsidR="00641CDD" w:rsidRDefault="00DD5F4B"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716F67B1" wp14:editId="20ACE635">
            <wp:simplePos x="0" y="0"/>
            <wp:positionH relativeFrom="column">
              <wp:posOffset>-635</wp:posOffset>
            </wp:positionH>
            <wp:positionV relativeFrom="paragraph">
              <wp:posOffset>56515</wp:posOffset>
            </wp:positionV>
            <wp:extent cx="1838325" cy="1056005"/>
            <wp:effectExtent l="0" t="0" r="9525" b="0"/>
            <wp:wrapSquare wrapText="bothSides"/>
            <wp:docPr id="8" name="Picture 8" descr="C:\Users\User\Desktop\449127629_2869750453180636_32328473180538800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49127629_2869750453180636_3232847318053880007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641CDD">
        <w:rPr>
          <w:rFonts w:ascii="Times New Roman" w:hAnsi="Times New Roman" w:cs="Times New Roman"/>
          <w:sz w:val="24"/>
          <w:szCs w:val="24"/>
        </w:rPr>
        <w:t xml:space="preserve">Throughout the last six months, I have continued to go into a local sixth form school </w:t>
      </w:r>
      <w:r w:rsidR="002B5578">
        <w:rPr>
          <w:rFonts w:ascii="Times New Roman" w:hAnsi="Times New Roman" w:cs="Times New Roman"/>
          <w:sz w:val="24"/>
          <w:szCs w:val="24"/>
        </w:rPr>
        <w:t xml:space="preserve">each week </w:t>
      </w:r>
      <w:r w:rsidR="00641CDD">
        <w:rPr>
          <w:rFonts w:ascii="Times New Roman" w:hAnsi="Times New Roman" w:cs="Times New Roman"/>
          <w:sz w:val="24"/>
          <w:szCs w:val="24"/>
        </w:rPr>
        <w:t xml:space="preserve">to support the English teacher </w:t>
      </w:r>
      <w:r w:rsidR="00EE5B6F">
        <w:rPr>
          <w:rFonts w:ascii="Times New Roman" w:hAnsi="Times New Roman" w:cs="Times New Roman"/>
          <w:sz w:val="24"/>
          <w:szCs w:val="24"/>
        </w:rPr>
        <w:t>with</w:t>
      </w:r>
      <w:r w:rsidR="002B5578">
        <w:rPr>
          <w:rFonts w:ascii="Times New Roman" w:hAnsi="Times New Roman" w:cs="Times New Roman"/>
          <w:sz w:val="24"/>
          <w:szCs w:val="24"/>
        </w:rPr>
        <w:t xml:space="preserve"> a module of work</w:t>
      </w:r>
      <w:r w:rsidR="00641CDD">
        <w:rPr>
          <w:rFonts w:ascii="Times New Roman" w:hAnsi="Times New Roman" w:cs="Times New Roman"/>
          <w:sz w:val="24"/>
          <w:szCs w:val="24"/>
        </w:rPr>
        <w:t xml:space="preserve"> about </w:t>
      </w:r>
      <w:r w:rsidR="00641CDD" w:rsidRPr="003C556B">
        <w:rPr>
          <w:rFonts w:ascii="Times New Roman" w:hAnsi="Times New Roman" w:cs="Times New Roman"/>
          <w:b/>
          <w:sz w:val="24"/>
          <w:szCs w:val="24"/>
        </w:rPr>
        <w:t>British geography and culture</w:t>
      </w:r>
      <w:r w:rsidR="00641CDD">
        <w:rPr>
          <w:rFonts w:ascii="Times New Roman" w:hAnsi="Times New Roman" w:cs="Times New Roman"/>
          <w:sz w:val="24"/>
          <w:szCs w:val="24"/>
        </w:rPr>
        <w:t>. In May, we were very pleased that Wendy and Dave Barnsley could join us for a few days in Dorohoi. Together we were able to support the class as they planned to cook a variety of British dishes</w:t>
      </w:r>
      <w:r w:rsidR="002B5578">
        <w:rPr>
          <w:rFonts w:ascii="Times New Roman" w:hAnsi="Times New Roman" w:cs="Times New Roman"/>
          <w:sz w:val="24"/>
          <w:szCs w:val="24"/>
        </w:rPr>
        <w:t xml:space="preserve"> in the school canteen</w:t>
      </w:r>
      <w:r w:rsidR="00641CDD">
        <w:rPr>
          <w:rFonts w:ascii="Times New Roman" w:hAnsi="Times New Roman" w:cs="Times New Roman"/>
          <w:sz w:val="24"/>
          <w:szCs w:val="24"/>
        </w:rPr>
        <w:t>, including fish and chips</w:t>
      </w:r>
      <w:r w:rsidR="002B5578">
        <w:rPr>
          <w:rFonts w:ascii="Times New Roman" w:hAnsi="Times New Roman" w:cs="Times New Roman"/>
          <w:sz w:val="24"/>
          <w:szCs w:val="24"/>
        </w:rPr>
        <w:t>, bacon sandwiches</w:t>
      </w:r>
      <w:r w:rsidR="00641CDD">
        <w:rPr>
          <w:rFonts w:ascii="Times New Roman" w:hAnsi="Times New Roman" w:cs="Times New Roman"/>
          <w:sz w:val="24"/>
          <w:szCs w:val="24"/>
        </w:rPr>
        <w:t xml:space="preserve"> and cottage pie! On the day itself, we were amazed by the way in which the young teenagers worked together </w:t>
      </w:r>
      <w:r w:rsidR="002B5578">
        <w:rPr>
          <w:rFonts w:ascii="Times New Roman" w:hAnsi="Times New Roman" w:cs="Times New Roman"/>
          <w:sz w:val="24"/>
          <w:szCs w:val="24"/>
        </w:rPr>
        <w:t xml:space="preserve">in teams </w:t>
      </w:r>
      <w:r w:rsidR="00641CDD">
        <w:rPr>
          <w:rFonts w:ascii="Times New Roman" w:hAnsi="Times New Roman" w:cs="Times New Roman"/>
          <w:sz w:val="24"/>
          <w:szCs w:val="24"/>
        </w:rPr>
        <w:t>to</w:t>
      </w:r>
      <w:r w:rsidR="002B5578">
        <w:rPr>
          <w:rFonts w:ascii="Times New Roman" w:hAnsi="Times New Roman" w:cs="Times New Roman"/>
          <w:sz w:val="24"/>
          <w:szCs w:val="24"/>
        </w:rPr>
        <w:t xml:space="preserve"> efficiently</w:t>
      </w:r>
      <w:r w:rsidR="00641CDD">
        <w:rPr>
          <w:rFonts w:ascii="Times New Roman" w:hAnsi="Times New Roman" w:cs="Times New Roman"/>
          <w:sz w:val="24"/>
          <w:szCs w:val="24"/>
        </w:rPr>
        <w:t xml:space="preserve"> produce some delicious food!</w:t>
      </w:r>
    </w:p>
    <w:p w14:paraId="34A0EFF0" w14:textId="77777777" w:rsidR="00C60DC4" w:rsidRDefault="0033751A"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At the same school, we have also been able to support a number of pupils who would otherwise not have been in a position to take part in </w:t>
      </w:r>
      <w:r w:rsidRPr="00C60DC4">
        <w:rPr>
          <w:rFonts w:ascii="Times New Roman" w:hAnsi="Times New Roman" w:cs="Times New Roman"/>
          <w:b/>
          <w:sz w:val="24"/>
          <w:szCs w:val="24"/>
        </w:rPr>
        <w:t>extra curriculum activities</w:t>
      </w:r>
      <w:r>
        <w:rPr>
          <w:rFonts w:ascii="Times New Roman" w:hAnsi="Times New Roman" w:cs="Times New Roman"/>
          <w:sz w:val="24"/>
          <w:szCs w:val="24"/>
        </w:rPr>
        <w:t xml:space="preserve">, including a trip to visit </w:t>
      </w:r>
      <w:proofErr w:type="spellStart"/>
      <w:r>
        <w:rPr>
          <w:rFonts w:ascii="Times New Roman" w:hAnsi="Times New Roman" w:cs="Times New Roman"/>
          <w:sz w:val="24"/>
          <w:szCs w:val="24"/>
        </w:rPr>
        <w:t>Pele</w:t>
      </w:r>
      <w:r w:rsidR="00C60DC4" w:rsidRPr="00C60DC4">
        <w:rPr>
          <w:rFonts w:ascii="Times New Roman" w:hAnsi="Times New Roman" w:cs="Times New Roman"/>
          <w:sz w:val="24"/>
          <w:szCs w:val="24"/>
        </w:rPr>
        <w:t>ș</w:t>
      </w:r>
      <w:proofErr w:type="spellEnd"/>
      <w:r>
        <w:rPr>
          <w:rFonts w:ascii="Times New Roman" w:hAnsi="Times New Roman" w:cs="Times New Roman"/>
          <w:sz w:val="24"/>
          <w:szCs w:val="24"/>
        </w:rPr>
        <w:t xml:space="preserve"> Castle in </w:t>
      </w:r>
      <w:r w:rsidR="00C60DC4">
        <w:rPr>
          <w:rFonts w:ascii="Times New Roman" w:hAnsi="Times New Roman" w:cs="Times New Roman"/>
          <w:sz w:val="24"/>
          <w:szCs w:val="24"/>
        </w:rPr>
        <w:t xml:space="preserve">Sinaia and the </w:t>
      </w:r>
      <w:proofErr w:type="spellStart"/>
      <w:r w:rsidR="00C60DC4" w:rsidRPr="00C60DC4">
        <w:rPr>
          <w:rFonts w:ascii="Times New Roman" w:hAnsi="Times New Roman" w:cs="Times New Roman"/>
          <w:sz w:val="24"/>
          <w:szCs w:val="24"/>
        </w:rPr>
        <w:t>Iași</w:t>
      </w:r>
      <w:proofErr w:type="spellEnd"/>
      <w:r w:rsidR="00C60DC4">
        <w:rPr>
          <w:rFonts w:ascii="Times New Roman" w:hAnsi="Times New Roman" w:cs="Times New Roman"/>
          <w:sz w:val="24"/>
          <w:szCs w:val="24"/>
        </w:rPr>
        <w:t xml:space="preserve"> Botanical Garden.</w:t>
      </w:r>
    </w:p>
    <w:p w14:paraId="1D219784" w14:textId="77777777" w:rsidR="00407B4F" w:rsidRDefault="00407B4F" w:rsidP="00291AB3">
      <w:pPr>
        <w:tabs>
          <w:tab w:val="right" w:pos="10080"/>
        </w:tabs>
        <w:jc w:val="both"/>
        <w:rPr>
          <w:rFonts w:ascii="Times New Roman" w:hAnsi="Times New Roman" w:cs="Times New Roman"/>
          <w:sz w:val="24"/>
          <w:szCs w:val="24"/>
        </w:rPr>
      </w:pPr>
    </w:p>
    <w:p w14:paraId="2CBE67D0" w14:textId="77777777" w:rsidR="002B5578" w:rsidRDefault="003C556B" w:rsidP="00291AB3">
      <w:pPr>
        <w:tabs>
          <w:tab w:val="right" w:pos="10080"/>
        </w:tabs>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6432" behindDoc="0" locked="0" layoutInCell="1" allowOverlap="1" wp14:anchorId="7F8F2BD9" wp14:editId="32921978">
            <wp:simplePos x="0" y="0"/>
            <wp:positionH relativeFrom="column">
              <wp:posOffset>5517515</wp:posOffset>
            </wp:positionH>
            <wp:positionV relativeFrom="paragraph">
              <wp:posOffset>98425</wp:posOffset>
            </wp:positionV>
            <wp:extent cx="1284605" cy="850900"/>
            <wp:effectExtent l="0" t="0" r="0" b="6350"/>
            <wp:wrapSquare wrapText="bothSides"/>
            <wp:docPr id="9" name="Picture 9" descr="C:\Users\User\Desktop\449134297_881667853801154_26380040106264875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449134297_881667853801154_263800401062648756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60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578">
        <w:rPr>
          <w:rFonts w:ascii="Times New Roman" w:hAnsi="Times New Roman" w:cs="Times New Roman"/>
          <w:sz w:val="24"/>
          <w:szCs w:val="24"/>
        </w:rPr>
        <w:t xml:space="preserve">        </w:t>
      </w:r>
      <w:proofErr w:type="spellStart"/>
      <w:r w:rsidR="002B5578">
        <w:rPr>
          <w:rFonts w:ascii="Times New Roman" w:hAnsi="Times New Roman" w:cs="Times New Roman"/>
          <w:sz w:val="24"/>
          <w:szCs w:val="24"/>
        </w:rPr>
        <w:t>Recognising</w:t>
      </w:r>
      <w:proofErr w:type="spellEnd"/>
      <w:r w:rsidR="002B5578">
        <w:rPr>
          <w:rFonts w:ascii="Times New Roman" w:hAnsi="Times New Roman" w:cs="Times New Roman"/>
          <w:sz w:val="24"/>
          <w:szCs w:val="24"/>
        </w:rPr>
        <w:t xml:space="preserve"> the need for more </w:t>
      </w:r>
      <w:r w:rsidR="002B5578" w:rsidRPr="00200F84">
        <w:rPr>
          <w:rFonts w:ascii="Times New Roman" w:hAnsi="Times New Roman" w:cs="Times New Roman"/>
          <w:b/>
          <w:sz w:val="24"/>
          <w:szCs w:val="24"/>
        </w:rPr>
        <w:t>youth work</w:t>
      </w:r>
      <w:r w:rsidR="002B5578">
        <w:rPr>
          <w:rFonts w:ascii="Times New Roman" w:hAnsi="Times New Roman" w:cs="Times New Roman"/>
          <w:sz w:val="24"/>
          <w:szCs w:val="24"/>
        </w:rPr>
        <w:t xml:space="preserve"> to encourage </w:t>
      </w:r>
      <w:r w:rsidR="002B5578" w:rsidRPr="003C556B">
        <w:rPr>
          <w:rFonts w:ascii="Times New Roman" w:hAnsi="Times New Roman" w:cs="Times New Roman"/>
          <w:b/>
          <w:sz w:val="24"/>
          <w:szCs w:val="24"/>
        </w:rPr>
        <w:t xml:space="preserve">local </w:t>
      </w:r>
      <w:r w:rsidR="00E11EA4">
        <w:rPr>
          <w:rFonts w:ascii="Times New Roman" w:hAnsi="Times New Roman" w:cs="Times New Roman"/>
          <w:b/>
          <w:sz w:val="24"/>
          <w:szCs w:val="24"/>
        </w:rPr>
        <w:t>teenagers</w:t>
      </w:r>
      <w:r w:rsidR="002B5578">
        <w:rPr>
          <w:rFonts w:ascii="Times New Roman" w:hAnsi="Times New Roman" w:cs="Times New Roman"/>
          <w:sz w:val="24"/>
          <w:szCs w:val="24"/>
        </w:rPr>
        <w:t xml:space="preserve">, we have worked closely with the leaders of several local churches to </w:t>
      </w:r>
      <w:r w:rsidR="00E11EA4">
        <w:rPr>
          <w:rFonts w:ascii="Times New Roman" w:hAnsi="Times New Roman" w:cs="Times New Roman"/>
          <w:sz w:val="24"/>
          <w:szCs w:val="24"/>
        </w:rPr>
        <w:t xml:space="preserve">help </w:t>
      </w:r>
      <w:proofErr w:type="spellStart"/>
      <w:r w:rsidR="002B5578">
        <w:rPr>
          <w:rFonts w:ascii="Times New Roman" w:hAnsi="Times New Roman" w:cs="Times New Roman"/>
          <w:sz w:val="24"/>
          <w:szCs w:val="24"/>
        </w:rPr>
        <w:t>organise</w:t>
      </w:r>
      <w:proofErr w:type="spellEnd"/>
      <w:r w:rsidR="002B5578">
        <w:rPr>
          <w:rFonts w:ascii="Times New Roman" w:hAnsi="Times New Roman" w:cs="Times New Roman"/>
          <w:sz w:val="24"/>
          <w:szCs w:val="24"/>
        </w:rPr>
        <w:t xml:space="preserve"> </w:t>
      </w:r>
      <w:r>
        <w:rPr>
          <w:rFonts w:ascii="Times New Roman" w:hAnsi="Times New Roman" w:cs="Times New Roman"/>
          <w:sz w:val="24"/>
          <w:szCs w:val="24"/>
        </w:rPr>
        <w:t>m</w:t>
      </w:r>
      <w:r w:rsidR="002B5578">
        <w:rPr>
          <w:rFonts w:ascii="Times New Roman" w:hAnsi="Times New Roman" w:cs="Times New Roman"/>
          <w:sz w:val="24"/>
          <w:szCs w:val="24"/>
        </w:rPr>
        <w:t xml:space="preserve">eetings and activities </w:t>
      </w:r>
      <w:r>
        <w:rPr>
          <w:rFonts w:ascii="Times New Roman" w:hAnsi="Times New Roman" w:cs="Times New Roman"/>
          <w:sz w:val="24"/>
          <w:szCs w:val="24"/>
        </w:rPr>
        <w:t xml:space="preserve">specifically aimed at appealing to young </w:t>
      </w:r>
      <w:r w:rsidR="00E11EA4">
        <w:rPr>
          <w:rFonts w:ascii="Times New Roman" w:hAnsi="Times New Roman" w:cs="Times New Roman"/>
          <w:sz w:val="24"/>
          <w:szCs w:val="24"/>
        </w:rPr>
        <w:t>people</w:t>
      </w:r>
      <w:r>
        <w:rPr>
          <w:rFonts w:ascii="Times New Roman" w:hAnsi="Times New Roman" w:cs="Times New Roman"/>
          <w:sz w:val="24"/>
          <w:szCs w:val="24"/>
        </w:rPr>
        <w:t>. Our role has often been in preparing the rooms and providing refreshments, as well as ideas for games and activities.</w:t>
      </w:r>
      <w:r w:rsidR="002B5578">
        <w:rPr>
          <w:rFonts w:ascii="Times New Roman" w:hAnsi="Times New Roman" w:cs="Times New Roman"/>
          <w:sz w:val="24"/>
          <w:szCs w:val="24"/>
        </w:rPr>
        <w:t xml:space="preserve"> </w:t>
      </w:r>
      <w:r w:rsidR="00E11EA4">
        <w:rPr>
          <w:rFonts w:ascii="Times New Roman" w:hAnsi="Times New Roman" w:cs="Times New Roman"/>
          <w:sz w:val="24"/>
          <w:szCs w:val="24"/>
        </w:rPr>
        <w:t>Each time the meetings have been well attended and appear to be very much appreciated.</w:t>
      </w:r>
      <w:r w:rsidR="002B5578">
        <w:rPr>
          <w:rFonts w:ascii="Times New Roman" w:hAnsi="Times New Roman" w:cs="Times New Roman"/>
          <w:sz w:val="24"/>
          <w:szCs w:val="24"/>
        </w:rPr>
        <w:t xml:space="preserve"> </w:t>
      </w:r>
    </w:p>
    <w:p w14:paraId="1FA16DA2" w14:textId="77777777" w:rsidR="00407B4F" w:rsidRDefault="00407B4F"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29E7F154" wp14:editId="4221EA19">
            <wp:simplePos x="0" y="0"/>
            <wp:positionH relativeFrom="column">
              <wp:posOffset>-635</wp:posOffset>
            </wp:positionH>
            <wp:positionV relativeFrom="paragraph">
              <wp:posOffset>299720</wp:posOffset>
            </wp:positionV>
            <wp:extent cx="1273175" cy="850900"/>
            <wp:effectExtent l="0" t="0" r="3175" b="6350"/>
            <wp:wrapSquare wrapText="bothSides"/>
            <wp:docPr id="11" name="Picture 11" descr="C:\Users\User\Desktop\449409313_430486103304640_44724443258466203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449409313_430486103304640_4472444325846620333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17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95E1" w14:textId="77777777" w:rsidR="002235BD" w:rsidRDefault="00E11EA4" w:rsidP="00291AB3">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The </w:t>
      </w:r>
      <w:r w:rsidRPr="00EE54A4">
        <w:rPr>
          <w:rFonts w:ascii="Times New Roman" w:hAnsi="Times New Roman" w:cs="Times New Roman"/>
          <w:b/>
          <w:sz w:val="24"/>
          <w:szCs w:val="24"/>
        </w:rPr>
        <w:t>church orchestra</w:t>
      </w:r>
      <w:r>
        <w:rPr>
          <w:rFonts w:ascii="Times New Roman" w:hAnsi="Times New Roman" w:cs="Times New Roman"/>
          <w:sz w:val="24"/>
          <w:szCs w:val="24"/>
        </w:rPr>
        <w:t xml:space="preserve"> continues to meet each week to rehearse and </w:t>
      </w:r>
      <w:r w:rsidR="00EE5B6F">
        <w:rPr>
          <w:rFonts w:ascii="Times New Roman" w:hAnsi="Times New Roman" w:cs="Times New Roman"/>
          <w:sz w:val="24"/>
          <w:szCs w:val="24"/>
        </w:rPr>
        <w:t>t</w:t>
      </w:r>
      <w:r w:rsidR="00EE5B6F" w:rsidRPr="00EE5B6F">
        <w:rPr>
          <w:rFonts w:ascii="Times New Roman" w:hAnsi="Times New Roman" w:cs="Times New Roman"/>
          <w:sz w:val="24"/>
          <w:szCs w:val="24"/>
        </w:rPr>
        <w:t xml:space="preserve">wo of the older girls have started to learn to play the alto recorder as well as the descant. </w:t>
      </w:r>
      <w:r w:rsidR="00EE5B6F">
        <w:rPr>
          <w:rFonts w:ascii="Times New Roman" w:hAnsi="Times New Roman" w:cs="Times New Roman"/>
          <w:sz w:val="24"/>
          <w:szCs w:val="24"/>
        </w:rPr>
        <w:t>W</w:t>
      </w:r>
      <w:r>
        <w:rPr>
          <w:rFonts w:ascii="Times New Roman" w:hAnsi="Times New Roman" w:cs="Times New Roman"/>
          <w:sz w:val="24"/>
          <w:szCs w:val="24"/>
        </w:rPr>
        <w:t xml:space="preserve">e </w:t>
      </w:r>
      <w:r w:rsidR="00EE5B6F">
        <w:rPr>
          <w:rFonts w:ascii="Times New Roman" w:hAnsi="Times New Roman" w:cs="Times New Roman"/>
          <w:sz w:val="24"/>
          <w:szCs w:val="24"/>
        </w:rPr>
        <w:t xml:space="preserve">also </w:t>
      </w:r>
      <w:r>
        <w:rPr>
          <w:rFonts w:ascii="Times New Roman" w:hAnsi="Times New Roman" w:cs="Times New Roman"/>
          <w:sz w:val="24"/>
          <w:szCs w:val="24"/>
        </w:rPr>
        <w:t>have</w:t>
      </w:r>
      <w:r w:rsidR="00EE5B6F">
        <w:rPr>
          <w:rFonts w:ascii="Times New Roman" w:hAnsi="Times New Roman" w:cs="Times New Roman"/>
          <w:sz w:val="24"/>
          <w:szCs w:val="24"/>
        </w:rPr>
        <w:t xml:space="preserve"> </w:t>
      </w:r>
      <w:r>
        <w:rPr>
          <w:rFonts w:ascii="Times New Roman" w:hAnsi="Times New Roman" w:cs="Times New Roman"/>
          <w:sz w:val="24"/>
          <w:szCs w:val="24"/>
        </w:rPr>
        <w:t>eight young children aged 6-8 years who are having individual lessons</w:t>
      </w:r>
      <w:r w:rsidR="00EE5B6F">
        <w:rPr>
          <w:rFonts w:ascii="Times New Roman" w:hAnsi="Times New Roman" w:cs="Times New Roman"/>
          <w:sz w:val="24"/>
          <w:szCs w:val="24"/>
        </w:rPr>
        <w:t xml:space="preserve"> each weekend with a view to joining the orchestra in the near future</w:t>
      </w:r>
      <w:r>
        <w:rPr>
          <w:rFonts w:ascii="Times New Roman" w:hAnsi="Times New Roman" w:cs="Times New Roman"/>
          <w:sz w:val="24"/>
          <w:szCs w:val="24"/>
        </w:rPr>
        <w:t xml:space="preserve">. </w:t>
      </w:r>
      <w:r w:rsidR="00EE54A4">
        <w:rPr>
          <w:rFonts w:ascii="Times New Roman" w:hAnsi="Times New Roman" w:cs="Times New Roman"/>
          <w:sz w:val="24"/>
          <w:szCs w:val="24"/>
        </w:rPr>
        <w:t xml:space="preserve">   </w:t>
      </w:r>
    </w:p>
    <w:p w14:paraId="4B3D8ACA" w14:textId="77777777" w:rsidR="0033751A" w:rsidRDefault="00CB4A83" w:rsidP="00291AB3">
      <w:pPr>
        <w:tabs>
          <w:tab w:val="right" w:pos="1008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2A1E9EF8" wp14:editId="73C55A6B">
            <wp:simplePos x="0" y="0"/>
            <wp:positionH relativeFrom="column">
              <wp:posOffset>5302250</wp:posOffset>
            </wp:positionH>
            <wp:positionV relativeFrom="paragraph">
              <wp:posOffset>73660</wp:posOffset>
            </wp:positionV>
            <wp:extent cx="1546860" cy="929640"/>
            <wp:effectExtent l="0" t="0" r="0" b="3810"/>
            <wp:wrapSquare wrapText="bothSides"/>
            <wp:docPr id="12" name="Picture 12" descr="C:\Users\User\Desktop\448947601_1005705244335593_17643610716697439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448947601_1005705244335593_1764361071669743948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86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5BD">
        <w:rPr>
          <w:rFonts w:ascii="Times New Roman" w:hAnsi="Times New Roman" w:cs="Times New Roman"/>
          <w:sz w:val="24"/>
          <w:szCs w:val="24"/>
        </w:rPr>
        <w:t xml:space="preserve">        </w:t>
      </w:r>
      <w:r w:rsidR="00E11EA4">
        <w:rPr>
          <w:rFonts w:ascii="Times New Roman" w:hAnsi="Times New Roman" w:cs="Times New Roman"/>
          <w:sz w:val="24"/>
          <w:szCs w:val="24"/>
        </w:rPr>
        <w:t xml:space="preserve">In March, we introduced the children </w:t>
      </w:r>
      <w:r w:rsidR="00EE5B6F">
        <w:rPr>
          <w:rFonts w:ascii="Times New Roman" w:hAnsi="Times New Roman" w:cs="Times New Roman"/>
          <w:sz w:val="24"/>
          <w:szCs w:val="24"/>
        </w:rPr>
        <w:t xml:space="preserve">from the orchestra </w:t>
      </w:r>
      <w:r w:rsidR="00E11EA4">
        <w:rPr>
          <w:rFonts w:ascii="Times New Roman" w:hAnsi="Times New Roman" w:cs="Times New Roman"/>
          <w:sz w:val="24"/>
          <w:szCs w:val="24"/>
        </w:rPr>
        <w:t xml:space="preserve">to a set of </w:t>
      </w:r>
      <w:r w:rsidR="00E11EA4" w:rsidRPr="00EE54A4">
        <w:rPr>
          <w:rFonts w:ascii="Times New Roman" w:hAnsi="Times New Roman" w:cs="Times New Roman"/>
          <w:b/>
          <w:sz w:val="24"/>
          <w:szCs w:val="24"/>
        </w:rPr>
        <w:t>20 tuned hand bells</w:t>
      </w:r>
      <w:r w:rsidR="00E11EA4">
        <w:rPr>
          <w:rFonts w:ascii="Times New Roman" w:hAnsi="Times New Roman" w:cs="Times New Roman"/>
          <w:sz w:val="24"/>
          <w:szCs w:val="24"/>
        </w:rPr>
        <w:t xml:space="preserve">, which they absolutely love. For the younger children, I prepare sheet music using </w:t>
      </w:r>
      <w:proofErr w:type="spellStart"/>
      <w:r w:rsidR="00E11EA4">
        <w:rPr>
          <w:rFonts w:ascii="Times New Roman" w:hAnsi="Times New Roman" w:cs="Times New Roman"/>
          <w:sz w:val="24"/>
          <w:szCs w:val="24"/>
        </w:rPr>
        <w:t>coloured</w:t>
      </w:r>
      <w:proofErr w:type="spellEnd"/>
      <w:r w:rsidR="00E11EA4">
        <w:rPr>
          <w:rFonts w:ascii="Times New Roman" w:hAnsi="Times New Roman" w:cs="Times New Roman"/>
          <w:sz w:val="24"/>
          <w:szCs w:val="24"/>
        </w:rPr>
        <w:t xml:space="preserve"> notes, to help them. The older children are already able to read music in two voices</w:t>
      </w:r>
      <w:r w:rsidR="00EE54A4">
        <w:rPr>
          <w:rFonts w:ascii="Times New Roman" w:hAnsi="Times New Roman" w:cs="Times New Roman"/>
          <w:sz w:val="24"/>
          <w:szCs w:val="24"/>
        </w:rPr>
        <w:t xml:space="preserve">, producing a lovely sound. At Easter they were able to play </w:t>
      </w:r>
      <w:r w:rsidR="00EE54A4" w:rsidRPr="00EE5B6F">
        <w:rPr>
          <w:rFonts w:ascii="Times New Roman" w:hAnsi="Times New Roman" w:cs="Times New Roman"/>
          <w:b/>
          <w:i/>
          <w:sz w:val="24"/>
          <w:szCs w:val="24"/>
        </w:rPr>
        <w:t>“Holy, Holy, Holy”</w:t>
      </w:r>
      <w:r w:rsidR="00EE54A4">
        <w:rPr>
          <w:rFonts w:ascii="Times New Roman" w:hAnsi="Times New Roman" w:cs="Times New Roman"/>
          <w:sz w:val="24"/>
          <w:szCs w:val="24"/>
        </w:rPr>
        <w:t xml:space="preserve"> written by </w:t>
      </w:r>
      <w:r w:rsidR="00EE54A4" w:rsidRPr="00EE5B6F">
        <w:rPr>
          <w:rFonts w:ascii="Times New Roman" w:hAnsi="Times New Roman" w:cs="Times New Roman"/>
          <w:b/>
          <w:i/>
          <w:sz w:val="24"/>
          <w:szCs w:val="24"/>
        </w:rPr>
        <w:t>Heber</w:t>
      </w:r>
      <w:r w:rsidR="00EE54A4">
        <w:rPr>
          <w:rFonts w:ascii="Times New Roman" w:hAnsi="Times New Roman" w:cs="Times New Roman"/>
          <w:sz w:val="24"/>
          <w:szCs w:val="24"/>
        </w:rPr>
        <w:t xml:space="preserve"> and they are currently rehearsing </w:t>
      </w:r>
      <w:r w:rsidR="00EE54A4" w:rsidRPr="00EE5B6F">
        <w:rPr>
          <w:rFonts w:ascii="Times New Roman" w:hAnsi="Times New Roman" w:cs="Times New Roman"/>
          <w:b/>
          <w:i/>
          <w:sz w:val="24"/>
          <w:szCs w:val="24"/>
        </w:rPr>
        <w:t>Brahms’ Lullaby</w:t>
      </w:r>
      <w:r w:rsidR="00EE54A4">
        <w:rPr>
          <w:rFonts w:ascii="Times New Roman" w:hAnsi="Times New Roman" w:cs="Times New Roman"/>
          <w:sz w:val="24"/>
          <w:szCs w:val="24"/>
        </w:rPr>
        <w:t xml:space="preserve"> for a baby’s blessing service later in July.</w:t>
      </w:r>
      <w:r w:rsidR="00E11EA4">
        <w:rPr>
          <w:rFonts w:ascii="Times New Roman" w:hAnsi="Times New Roman" w:cs="Times New Roman"/>
          <w:sz w:val="24"/>
          <w:szCs w:val="24"/>
        </w:rPr>
        <w:t xml:space="preserve"> </w:t>
      </w:r>
    </w:p>
    <w:p w14:paraId="13024E1D" w14:textId="77777777" w:rsidR="00C60DC4" w:rsidRDefault="00C60DC4" w:rsidP="00291AB3">
      <w:pPr>
        <w:tabs>
          <w:tab w:val="right" w:pos="10080"/>
        </w:tabs>
        <w:jc w:val="both"/>
        <w:rPr>
          <w:rFonts w:ascii="Times New Roman" w:hAnsi="Times New Roman" w:cs="Times New Roman"/>
          <w:sz w:val="24"/>
          <w:szCs w:val="24"/>
        </w:rPr>
      </w:pPr>
    </w:p>
    <w:p w14:paraId="5A7B6322" w14:textId="77777777" w:rsidR="00C60DC4" w:rsidRPr="00AF7F09" w:rsidRDefault="00AF7F09" w:rsidP="00AF7F09">
      <w:pPr>
        <w:tabs>
          <w:tab w:val="right" w:pos="10080"/>
        </w:tabs>
        <w:jc w:val="both"/>
        <w:rPr>
          <w:rFonts w:ascii="Times New Roman" w:hAnsi="Times New Roman" w:cs="Times New Roman"/>
          <w:sz w:val="24"/>
          <w:szCs w:val="24"/>
        </w:rPr>
      </w:pPr>
      <w:r>
        <w:rPr>
          <w:rFonts w:ascii="Times New Roman" w:hAnsi="Times New Roman" w:cs="Times New Roman"/>
          <w:sz w:val="24"/>
          <w:szCs w:val="24"/>
        </w:rPr>
        <w:t xml:space="preserve">        </w:t>
      </w:r>
      <w:r w:rsidR="00C60DC4" w:rsidRPr="00AF7F09">
        <w:rPr>
          <w:rFonts w:ascii="Times New Roman" w:hAnsi="Times New Roman" w:cs="Times New Roman"/>
          <w:sz w:val="24"/>
          <w:szCs w:val="24"/>
        </w:rPr>
        <w:t>This is just a taste of the sort of things we have been doing</w:t>
      </w:r>
      <w:r>
        <w:rPr>
          <w:rFonts w:ascii="Times New Roman" w:hAnsi="Times New Roman" w:cs="Times New Roman"/>
          <w:sz w:val="24"/>
          <w:szCs w:val="24"/>
        </w:rPr>
        <w:t xml:space="preserve"> so far this year</w:t>
      </w:r>
      <w:r w:rsidR="00C60DC4" w:rsidRPr="00AF7F09">
        <w:rPr>
          <w:rFonts w:ascii="Times New Roman" w:hAnsi="Times New Roman" w:cs="Times New Roman"/>
          <w:sz w:val="24"/>
          <w:szCs w:val="24"/>
        </w:rPr>
        <w:t xml:space="preserve">. It goes without saying that all of this is only possible because of your </w:t>
      </w:r>
      <w:r w:rsidR="00EE5B6F" w:rsidRPr="00AF7F09">
        <w:rPr>
          <w:rFonts w:ascii="Times New Roman" w:hAnsi="Times New Roman" w:cs="Times New Roman"/>
          <w:sz w:val="24"/>
          <w:szCs w:val="24"/>
        </w:rPr>
        <w:t xml:space="preserve">faithful </w:t>
      </w:r>
      <w:r w:rsidR="00C60DC4" w:rsidRPr="00AF7F09">
        <w:rPr>
          <w:rFonts w:ascii="Times New Roman" w:hAnsi="Times New Roman" w:cs="Times New Roman"/>
          <w:sz w:val="24"/>
          <w:szCs w:val="24"/>
        </w:rPr>
        <w:t>support.</w:t>
      </w:r>
      <w:r>
        <w:rPr>
          <w:rFonts w:ascii="Times New Roman" w:hAnsi="Times New Roman" w:cs="Times New Roman"/>
          <w:sz w:val="24"/>
          <w:szCs w:val="24"/>
        </w:rPr>
        <w:t xml:space="preserve"> </w:t>
      </w:r>
      <w:r w:rsidR="00C60DC4" w:rsidRPr="00AF7F09">
        <w:rPr>
          <w:rFonts w:ascii="Times New Roman" w:hAnsi="Times New Roman" w:cs="Times New Roman"/>
          <w:sz w:val="24"/>
          <w:szCs w:val="24"/>
        </w:rPr>
        <w:t>We can’t thank you enough for your kind generosity to</w:t>
      </w:r>
      <w:r w:rsidR="00DD5F4B" w:rsidRPr="00AF7F09">
        <w:rPr>
          <w:rFonts w:ascii="Times New Roman" w:hAnsi="Times New Roman" w:cs="Times New Roman"/>
          <w:sz w:val="24"/>
          <w:szCs w:val="24"/>
        </w:rPr>
        <w:t>wards</w:t>
      </w:r>
      <w:r w:rsidR="00C60DC4" w:rsidRPr="00AF7F09">
        <w:rPr>
          <w:rFonts w:ascii="Times New Roman" w:hAnsi="Times New Roman" w:cs="Times New Roman"/>
          <w:sz w:val="24"/>
          <w:szCs w:val="24"/>
        </w:rPr>
        <w:t xml:space="preserve"> </w:t>
      </w:r>
      <w:r>
        <w:rPr>
          <w:rFonts w:ascii="Times New Roman" w:hAnsi="Times New Roman" w:cs="Times New Roman"/>
          <w:sz w:val="24"/>
          <w:szCs w:val="24"/>
        </w:rPr>
        <w:t xml:space="preserve">both our family and </w:t>
      </w:r>
      <w:r w:rsidR="00C60DC4" w:rsidRPr="00AF7F09">
        <w:rPr>
          <w:rFonts w:ascii="Times New Roman" w:hAnsi="Times New Roman" w:cs="Times New Roman"/>
          <w:sz w:val="24"/>
          <w:szCs w:val="24"/>
        </w:rPr>
        <w:t>the children and young people of Dorohoi.</w:t>
      </w:r>
    </w:p>
    <w:p w14:paraId="4A96FCD2" w14:textId="77777777" w:rsidR="00AF7F09" w:rsidRDefault="00AF7F09" w:rsidP="00C60DC4">
      <w:pPr>
        <w:tabs>
          <w:tab w:val="right" w:pos="10080"/>
        </w:tabs>
        <w:spacing w:line="240" w:lineRule="auto"/>
        <w:jc w:val="center"/>
        <w:rPr>
          <w:rFonts w:ascii="Times New Roman" w:hAnsi="Times New Roman" w:cs="Times New Roman"/>
          <w:b/>
        </w:rPr>
      </w:pPr>
    </w:p>
    <w:p w14:paraId="1D6DEC97" w14:textId="77777777" w:rsidR="00C60DC4" w:rsidRPr="00C60DC4" w:rsidRDefault="00C60DC4" w:rsidP="00C60DC4">
      <w:pPr>
        <w:tabs>
          <w:tab w:val="right" w:pos="10080"/>
        </w:tabs>
        <w:spacing w:line="240" w:lineRule="auto"/>
        <w:jc w:val="center"/>
        <w:rPr>
          <w:rFonts w:ascii="Times New Roman" w:hAnsi="Times New Roman" w:cs="Times New Roman"/>
          <w:b/>
        </w:rPr>
      </w:pPr>
      <w:r w:rsidRPr="00C60DC4">
        <w:rPr>
          <w:rFonts w:ascii="Times New Roman" w:hAnsi="Times New Roman" w:cs="Times New Roman"/>
          <w:b/>
        </w:rPr>
        <w:t>With love and thanks,</w:t>
      </w:r>
    </w:p>
    <w:p w14:paraId="1D1A30B4" w14:textId="77777777" w:rsidR="00291AB3" w:rsidRDefault="00C60DC4" w:rsidP="00EE5B6F">
      <w:pPr>
        <w:tabs>
          <w:tab w:val="right" w:pos="10080"/>
        </w:tabs>
        <w:spacing w:line="240" w:lineRule="auto"/>
        <w:jc w:val="center"/>
        <w:rPr>
          <w:rFonts w:ascii="Times New Roman" w:hAnsi="Times New Roman" w:cs="Times New Roman"/>
          <w:b/>
        </w:rPr>
      </w:pPr>
      <w:r w:rsidRPr="00C60DC4">
        <w:rPr>
          <w:rFonts w:ascii="Times New Roman" w:hAnsi="Times New Roman" w:cs="Times New Roman"/>
          <w:b/>
        </w:rPr>
        <w:t>Helen &amp; Costel Coșman</w:t>
      </w:r>
    </w:p>
    <w:sectPr w:rsidR="00291AB3" w:rsidSect="00B64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B3"/>
    <w:rsid w:val="00117452"/>
    <w:rsid w:val="00200F84"/>
    <w:rsid w:val="002235BD"/>
    <w:rsid w:val="00246D05"/>
    <w:rsid w:val="00254C8A"/>
    <w:rsid w:val="00291AB3"/>
    <w:rsid w:val="002B5578"/>
    <w:rsid w:val="0033751A"/>
    <w:rsid w:val="003C556B"/>
    <w:rsid w:val="00407B4F"/>
    <w:rsid w:val="005A4C86"/>
    <w:rsid w:val="00641CDD"/>
    <w:rsid w:val="00660768"/>
    <w:rsid w:val="006F025E"/>
    <w:rsid w:val="00773D36"/>
    <w:rsid w:val="008738A6"/>
    <w:rsid w:val="008A4D56"/>
    <w:rsid w:val="009E1449"/>
    <w:rsid w:val="00A520AD"/>
    <w:rsid w:val="00A6211A"/>
    <w:rsid w:val="00AD05F6"/>
    <w:rsid w:val="00AF7F09"/>
    <w:rsid w:val="00B27574"/>
    <w:rsid w:val="00B36143"/>
    <w:rsid w:val="00B6462A"/>
    <w:rsid w:val="00B67111"/>
    <w:rsid w:val="00BD3E44"/>
    <w:rsid w:val="00C60DC4"/>
    <w:rsid w:val="00CB4A83"/>
    <w:rsid w:val="00DC550F"/>
    <w:rsid w:val="00DD3DF8"/>
    <w:rsid w:val="00DD5F4B"/>
    <w:rsid w:val="00E11EA4"/>
    <w:rsid w:val="00EE54A4"/>
    <w:rsid w:val="00EE5B6F"/>
    <w:rsid w:val="00EF1A79"/>
    <w:rsid w:val="00F92B77"/>
    <w:rsid w:val="00FE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0B3E"/>
  <w15:docId w15:val="{706BF281-1B4C-4AAA-848E-8A30FA8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davebarnsley6@gmail.com</cp:lastModifiedBy>
  <cp:revision>2</cp:revision>
  <cp:lastPrinted>2024-07-02T11:42:00Z</cp:lastPrinted>
  <dcterms:created xsi:type="dcterms:W3CDTF">2024-07-02T18:03:00Z</dcterms:created>
  <dcterms:modified xsi:type="dcterms:W3CDTF">2024-07-02T18:03:00Z</dcterms:modified>
</cp:coreProperties>
</file>